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819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vAlign w:val="top"/>
          </w:tcPr>
          <w:p>
            <w:pPr>
              <w:jc w:val="left"/>
            </w:pPr>
            <w:r>
              <w:t>[NOM DE LA SOCIÉTÉ]</w:t>
              <w:br/>
              <w:t>[FORME - CAPITAL - RCS]</w:t>
              <w:br/>
              <w:t>[ADRESSE]</w:t>
              <w:br/>
              <w:t>[TÉLÉPHONE] - [E-MAIL]</w:t>
            </w:r>
          </w:p>
        </w:tc>
        <w:tc>
          <w:tcPr>
            <w:tcW w:type="dxa" w:w="4819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vAlign w:val="top"/>
          </w:tcPr>
          <w:p>
            <w:pPr>
              <w:ind w:left="454"/>
              <w:jc w:val="left"/>
            </w:pPr>
            <w:r>
              <w:t>[NOM DU CLIENT / SOCIÉTÉ]</w:t>
              <w:br/>
              <w:t>À l’attention de [NOM]</w:t>
              <w:br/>
              <w:t>[ADRESSE]</w:t>
              <w:br/>
              <w:t>[CODE POSTAL] [VILLE]</w:t>
            </w:r>
          </w:p>
        </w:tc>
      </w:tr>
    </w:tbl>
    <w:p>
      <w:pPr>
        <w:jc w:val="right"/>
      </w:pPr>
      <w:r>
        <w:rPr>
          <w:b/>
        </w:rPr>
        <w:t>À [VILLE], le [DATE]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8F4EF"/>
            <w:tcBorders>
              <w:bottom w:val="single" w:sz="10" w:color="0B5D47"/>
            </w:tcBorders>
          </w:tcPr>
          <w:p>
            <w:pPr>
              <w:spacing w:after="0"/>
            </w:pPr>
            <w:r>
              <w:rPr>
                <w:b/>
                <w:color w:val="0B5D47"/>
              </w:rPr>
              <w:t>Objet : première relance - facture [N° FACTURE] arrivée à échéance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Facture</w:t>
            </w:r>
          </w:p>
        </w:tc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Date</w:t>
            </w:r>
          </w:p>
        </w:tc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Échéance</w:t>
            </w:r>
          </w:p>
        </w:tc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Solde dû</w:t>
            </w:r>
          </w:p>
        </w:tc>
      </w:tr>
      <w:tr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[N° FACTURE]</w:t>
            </w:r>
          </w:p>
        </w:tc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[DATE FACTURE]</w:t>
            </w:r>
          </w:p>
        </w:tc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[DATE ÉCHÉANCE]</w:t>
            </w:r>
          </w:p>
        </w:tc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[MONTANT TTC] €</w:t>
            </w:r>
          </w:p>
        </w:tc>
      </w:tr>
    </w:tbl>
    <w:p>
      <w:pPr>
        <w:spacing w:after="0"/>
      </w:pPr>
    </w:p>
    <w:p>
      <w:r>
        <w:t>Madame, Monsieur,</w:t>
      </w:r>
    </w:p>
    <w:p>
      <w:r>
        <w:t>Sauf erreur de notre part, la facture mentionnée ci-dessus demeure impayée à ce jour. Nous vous remercions de bien vouloir procéder à son règlement dès réception du présent courrier.</w:t>
      </w:r>
    </w:p>
    <w:p>
      <w:r>
        <w:t>Le paiement peut être effectué par [MODE DE PAIEMENT] en indiquant la référence [RÉFÉRENCE À RAPPELER]. [IBAN OU LIEN DE PAIEMENT].</w:t>
      </w:r>
    </w:p>
    <w:p>
      <w:r>
        <w:t>Si le règlement a été effectué entre-temps, nous vous invitons à ne pas tenir compte de cette relance et, si possible, à nous transmettre la date et la référence du paiement afin de faciliter le rapprochement.</w:t>
      </w:r>
    </w:p>
    <w:p>
      <w:r>
        <w:t>En cas de contestation ou de difficulté, merci de contacter [NOM DU CONTACT] au [TÉLÉPHONE] ou à [E-MAIL] afin que nous puissions examiner rapidement la situation.</w:t>
      </w:r>
    </w:p>
    <w:p>
      <w:pPr>
        <w:spacing w:before="140"/>
      </w:pPr>
      <w:r>
        <w:rPr>
          <w:i/>
        </w:rPr>
        <w:t>Cordialement,</w:t>
      </w:r>
    </w:p>
    <w:p>
      <w:pPr>
        <w:keepLines/>
      </w:pPr>
      <w:r>
        <w:t>[NOM ET FONCTION DU SIGNATAIRE]</w:t>
        <w:br/>
        <w:t>[SIGNATURE]</w:t>
      </w:r>
    </w:p>
    <w:p>
      <w:r>
        <w:rPr>
          <w:color w:val="5D6B66"/>
          <w:sz w:val="17"/>
        </w:rPr>
        <w:t>Pièce jointe : duplicata de la facture [N° FACTURE]</w:t>
      </w:r>
    </w:p>
    <w:sectPr w:rsidR="00FC693F" w:rsidRPr="0006063C" w:rsidSect="00034616"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183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D4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B5D4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relance - facture impayée</dc:title>
  <dc:subject>Relance amiable</dc:subject>
  <dc:creator/>
  <cp:keywords>relance, facture, impayé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